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bookmarkStart w:id="0" w:name="_GoBack"/>
      <w:r>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附件4：</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jc w:val="center"/>
        <w:rPr>
          <w:rStyle w:val="5"/>
          <w:rFonts w:hint="eastAsia" w:ascii="宋体" w:hAnsi="宋体" w:eastAsia="宋体" w:cs="宋体"/>
          <w:i w:val="0"/>
          <w:iCs w:val="0"/>
          <w:caps w:val="0"/>
          <w:color w:val="000000" w:themeColor="text1"/>
          <w:spacing w:val="0"/>
          <w:sz w:val="36"/>
          <w:szCs w:val="36"/>
          <w:highlight w:val="none"/>
          <w:shd w:val="clear" w:fill="FFFFFF"/>
          <w:lang w:val="en-US" w:eastAsia="zh-CN"/>
          <w14:textFill>
            <w14:solidFill>
              <w14:schemeClr w14:val="tx1"/>
            </w14:solidFill>
          </w14:textFill>
        </w:rPr>
      </w:pPr>
      <w:r>
        <w:rPr>
          <w:rStyle w:val="5"/>
          <w:rFonts w:hint="eastAsia" w:ascii="宋体" w:hAnsi="宋体" w:eastAsia="宋体" w:cs="宋体"/>
          <w:i w:val="0"/>
          <w:iCs w:val="0"/>
          <w:caps w:val="0"/>
          <w:color w:val="000000" w:themeColor="text1"/>
          <w:spacing w:val="0"/>
          <w:sz w:val="36"/>
          <w:szCs w:val="36"/>
          <w:highlight w:val="none"/>
          <w:shd w:val="clear" w:fill="FFFFFF"/>
          <w:lang w:val="en-US" w:eastAsia="zh-CN"/>
          <w14:textFill>
            <w14:solidFill>
              <w14:schemeClr w14:val="tx1"/>
            </w14:solidFill>
          </w14:textFill>
        </w:rPr>
        <w:t>智慧团建录入流程</w:t>
      </w:r>
    </w:p>
    <w:bookmarkEnd w:id="0"/>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firstLine="482" w:firstLineChars="200"/>
        <w:jc w:val="both"/>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Style w:val="5"/>
          <w:rFonts w:hint="eastAsia" w:ascii="宋体" w:hAnsi="宋体" w:eastAsia="宋体" w:cs="宋体"/>
          <w:i w:val="0"/>
          <w:iCs w:val="0"/>
          <w:caps w:val="0"/>
          <w:color w:val="FF0000"/>
          <w:spacing w:val="0"/>
          <w:sz w:val="24"/>
          <w:szCs w:val="24"/>
          <w:highlight w:val="none"/>
          <w:shd w:val="clear" w:fill="FFFFFF"/>
        </w:rPr>
        <w:t>在校所有班级团支部须在团会</w:t>
      </w:r>
      <w:r>
        <w:rPr>
          <w:rStyle w:val="5"/>
          <w:rFonts w:hint="eastAsia" w:ascii="宋体" w:hAnsi="宋体" w:eastAsia="宋体" w:cs="宋体"/>
          <w:i w:val="0"/>
          <w:iCs w:val="0"/>
          <w:caps w:val="0"/>
          <w:color w:val="FF0000"/>
          <w:spacing w:val="0"/>
          <w:sz w:val="24"/>
          <w:szCs w:val="24"/>
          <w:highlight w:val="none"/>
          <w:shd w:val="clear" w:fill="FFFFFF"/>
          <w:lang w:val="en-US" w:eastAsia="zh-CN"/>
        </w:rPr>
        <w:t>结束</w:t>
      </w:r>
      <w:r>
        <w:rPr>
          <w:rStyle w:val="5"/>
          <w:rFonts w:hint="eastAsia" w:ascii="宋体" w:hAnsi="宋体" w:eastAsia="宋体" w:cs="宋体"/>
          <w:i w:val="0"/>
          <w:iCs w:val="0"/>
          <w:caps w:val="0"/>
          <w:color w:val="FF0000"/>
          <w:spacing w:val="0"/>
          <w:sz w:val="24"/>
          <w:szCs w:val="24"/>
          <w:highlight w:val="none"/>
          <w:shd w:val="clear" w:fill="FFFFFF"/>
        </w:rPr>
        <w:t>一天内</w:t>
      </w:r>
      <w:r>
        <w:rPr>
          <w:rStyle w:val="5"/>
          <w:rFonts w:hint="eastAsia" w:ascii="宋体" w:hAnsi="宋体" w:eastAsia="宋体" w:cs="宋体"/>
          <w:i w:val="0"/>
          <w:iCs w:val="0"/>
          <w:caps w:val="0"/>
          <w:color w:val="FF0000"/>
          <w:spacing w:val="0"/>
          <w:sz w:val="24"/>
          <w:szCs w:val="24"/>
          <w:highlight w:val="none"/>
          <w:shd w:val="clear" w:fill="FFFFFF"/>
          <w:lang w:val="en-US" w:eastAsia="zh-CN"/>
        </w:rPr>
        <w:t>录入“</w:t>
      </w:r>
      <w:r>
        <w:rPr>
          <w:rStyle w:val="5"/>
          <w:rFonts w:hint="eastAsia" w:ascii="宋体" w:hAnsi="宋体" w:eastAsia="宋体" w:cs="宋体"/>
          <w:i w:val="0"/>
          <w:iCs w:val="0"/>
          <w:caps w:val="0"/>
          <w:color w:val="FF0000"/>
          <w:spacing w:val="0"/>
          <w:sz w:val="24"/>
          <w:szCs w:val="24"/>
          <w:highlight w:val="none"/>
          <w:shd w:val="clear" w:fill="FFFFFF"/>
        </w:rPr>
        <w:t>智慧团建</w:t>
      </w:r>
      <w:r>
        <w:rPr>
          <w:rStyle w:val="5"/>
          <w:rFonts w:hint="eastAsia" w:ascii="宋体" w:hAnsi="宋体" w:eastAsia="宋体" w:cs="宋体"/>
          <w:i w:val="0"/>
          <w:iCs w:val="0"/>
          <w:caps w:val="0"/>
          <w:color w:val="FF0000"/>
          <w:spacing w:val="0"/>
          <w:sz w:val="24"/>
          <w:szCs w:val="24"/>
          <w:highlight w:val="none"/>
          <w:shd w:val="clear" w:fill="FFFFFF"/>
          <w:lang w:eastAsia="zh-CN"/>
        </w:rPr>
        <w:t>”，</w:t>
      </w:r>
      <w:r>
        <w:rPr>
          <w:rStyle w:val="5"/>
          <w:rFonts w:hint="eastAsia" w:ascii="宋体" w:hAnsi="宋体" w:eastAsia="宋体" w:cs="宋体"/>
          <w:i w:val="0"/>
          <w:iCs w:val="0"/>
          <w:caps w:val="0"/>
          <w:color w:val="FF0000"/>
          <w:spacing w:val="0"/>
          <w:sz w:val="24"/>
          <w:szCs w:val="24"/>
          <w:highlight w:val="none"/>
          <w:shd w:val="clear" w:fill="FFFFFF"/>
          <w:lang w:val="en-US" w:eastAsia="zh-CN"/>
        </w:rPr>
        <w:t>未按要求录入的团支部本次团会按0分记载</w:t>
      </w:r>
      <w:r>
        <w:rPr>
          <w:rStyle w:val="5"/>
          <w:rFonts w:hint="eastAsia" w:ascii="宋体" w:hAnsi="宋体" w:eastAsia="宋体" w:cs="宋体"/>
          <w:i w:val="0"/>
          <w:iCs w:val="0"/>
          <w:caps w:val="0"/>
          <w:color w:val="FF0000"/>
          <w:spacing w:val="0"/>
          <w:sz w:val="24"/>
          <w:szCs w:val="24"/>
          <w:highlight w:val="none"/>
          <w:shd w:val="clear" w:fill="FFFFFF"/>
          <w:lang w:eastAsia="zh-CN"/>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jc w:val="both"/>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jc w:val="both"/>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1、团支书登录“智慧团建”；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jc w:val="both"/>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drawing>
          <wp:inline distT="0" distB="0" distL="114300" distR="114300">
            <wp:extent cx="5267325" cy="2494915"/>
            <wp:effectExtent l="0" t="0" r="3175" b="6985"/>
            <wp:docPr id="3" name="图片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
                    <pic:cNvPicPr>
                      <a:picLocks noChangeAspect="1"/>
                    </pic:cNvPicPr>
                  </pic:nvPicPr>
                  <pic:blipFill>
                    <a:blip r:embed="rId4"/>
                    <a:stretch>
                      <a:fillRect/>
                    </a:stretch>
                  </pic:blipFill>
                  <pic:spPr>
                    <a:xfrm>
                      <a:off x="0" y="0"/>
                      <a:ext cx="5267325" cy="2494915"/>
                    </a:xfrm>
                    <a:prstGeom prst="rect">
                      <a:avLst/>
                    </a:prstGeom>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jc w:val="both"/>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jc w:val="both"/>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jc w:val="both"/>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jc w:val="both"/>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2、班级团支书登录（管理员）页面后，点击“教育实践”板块；</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jc w:val="both"/>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drawing>
          <wp:inline distT="0" distB="0" distL="114300" distR="114300">
            <wp:extent cx="5263515" cy="2505710"/>
            <wp:effectExtent l="0" t="0" r="6985" b="8890"/>
            <wp:docPr id="5" name="图片 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
                    <pic:cNvPicPr>
                      <a:picLocks noChangeAspect="1"/>
                    </pic:cNvPicPr>
                  </pic:nvPicPr>
                  <pic:blipFill>
                    <a:blip r:embed="rId5"/>
                    <a:stretch>
                      <a:fillRect/>
                    </a:stretch>
                  </pic:blipFill>
                  <pic:spPr>
                    <a:xfrm>
                      <a:off x="0" y="0"/>
                      <a:ext cx="5263515" cy="2505710"/>
                    </a:xfrm>
                    <a:prstGeom prst="rect">
                      <a:avLst/>
                    </a:prstGeom>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3、进入“教育实践”页面后，点击“录入”开始录入主题团日活动；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drawing>
          <wp:inline distT="0" distB="0" distL="114300" distR="114300">
            <wp:extent cx="5269230" cy="2553970"/>
            <wp:effectExtent l="0" t="0" r="1270" b="11430"/>
            <wp:docPr id="2" name="图片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
                    <pic:cNvPicPr>
                      <a:picLocks noChangeAspect="1"/>
                    </pic:cNvPicPr>
                  </pic:nvPicPr>
                  <pic:blipFill>
                    <a:blip r:embed="rId6"/>
                    <a:stretch>
                      <a:fillRect/>
                    </a:stretch>
                  </pic:blipFill>
                  <pic:spPr>
                    <a:xfrm>
                      <a:off x="0" y="0"/>
                      <a:ext cx="5269230" cy="2553970"/>
                    </a:xfrm>
                    <a:prstGeom prst="rect">
                      <a:avLst/>
                    </a:prstGeom>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4、进入“录入”界面后，按要求依次选择：</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（1）类别：主题团日；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（2）专题（必选）：“</w:t>
      </w:r>
      <w:r>
        <w:rPr>
          <w:rFonts w:hint="eastAsia" w:ascii="宋体" w:hAnsi="宋体" w:eastAsia="宋体" w:cs="宋体"/>
          <w:b/>
          <w:bCs/>
          <w:i w:val="0"/>
          <w:iCs w:val="0"/>
          <w:caps w:val="0"/>
          <w:color w:val="333333"/>
          <w:spacing w:val="0"/>
          <w:kern w:val="0"/>
          <w:sz w:val="24"/>
          <w:szCs w:val="24"/>
          <w:shd w:val="clear" w:color="auto" w:fill="FFFFFF"/>
          <w:lang w:val="en-US" w:eastAsia="zh-CN"/>
        </w:rPr>
        <w:t>习近平总书记同团中央新一届领导班子成员集体谈话时的重要讲话精神</w:t>
      </w:r>
      <w:r>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Style w:val="5"/>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 xml:space="preserve">   （3）按主题团日活动实际开展情况进行录入。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40" w:afterAutospacing="0" w:line="210" w:lineRule="atLeast"/>
        <w:ind w:right="0" w:rightChars="0"/>
        <w:rPr>
          <w:rStyle w:val="5"/>
          <w:rFonts w:hint="eastAsia" w:ascii="宋体" w:hAnsi="宋体" w:eastAsia="宋体" w:cs="宋体"/>
          <w:i w:val="0"/>
          <w:iCs w:val="0"/>
          <w:caps w:val="0"/>
          <w:color w:val="FF0000"/>
          <w:spacing w:val="0"/>
          <w:sz w:val="24"/>
          <w:szCs w:val="24"/>
          <w:highlight w:val="none"/>
          <w:shd w:val="clear" w:fill="FFFFFF"/>
          <w:lang w:eastAsia="zh-CN"/>
        </w:rPr>
      </w:pPr>
      <w:r>
        <w:rPr>
          <w:rStyle w:val="5"/>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drawing>
          <wp:inline distT="0" distB="0" distL="114300" distR="114300">
            <wp:extent cx="5267325" cy="2519680"/>
            <wp:effectExtent l="0" t="0" r="3175" b="7620"/>
            <wp:docPr id="1" name="图片 1" descr="C:\Users\ASUS\Desktop\QQ图片20230915005703.pngQQ图片2023091500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SUS\Desktop\QQ图片20230915005703.pngQQ图片20230915005703"/>
                    <pic:cNvPicPr>
                      <a:picLocks noChangeAspect="1"/>
                    </pic:cNvPicPr>
                  </pic:nvPicPr>
                  <pic:blipFill>
                    <a:blip r:embed="rId7"/>
                    <a:srcRect t="1808" b="1808"/>
                    <a:stretch>
                      <a:fillRect/>
                    </a:stretch>
                  </pic:blipFill>
                  <pic:spPr>
                    <a:xfrm>
                      <a:off x="0" y="0"/>
                      <a:ext cx="5267325" cy="2519680"/>
                    </a:xfrm>
                    <a:prstGeom prst="rect">
                      <a:avLst/>
                    </a:prstGeom>
                  </pic:spPr>
                </pic:pic>
              </a:graphicData>
            </a:graphic>
          </wp:inline>
        </w:drawing>
      </w:r>
    </w:p>
    <w:p>
      <w:pPr>
        <w:bidi w:val="0"/>
        <w:jc w:val="left"/>
      </w:pPr>
      <w:r>
        <w:rPr>
          <w:rStyle w:val="5"/>
          <w:rFonts w:hint="eastAsia" w:ascii="宋体" w:hAnsi="宋体" w:eastAsia="宋体" w:cs="宋体"/>
          <w:i w:val="0"/>
          <w:iCs w:val="0"/>
          <w:caps w:val="0"/>
          <w:color w:val="FF0000"/>
          <w:spacing w:val="0"/>
          <w:sz w:val="24"/>
          <w:szCs w:val="24"/>
          <w:highlight w:val="none"/>
          <w:shd w:val="clear" w:fill="FFFFFF"/>
          <w:lang w:eastAsia="zh-CN"/>
        </w:rPr>
        <w:drawing>
          <wp:inline distT="0" distB="0" distL="114300" distR="114300">
            <wp:extent cx="5306060" cy="2467610"/>
            <wp:effectExtent l="0" t="0" r="2540" b="8890"/>
            <wp:docPr id="6" name="图片 6" descr="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啊"/>
                    <pic:cNvPicPr>
                      <a:picLocks noChangeAspect="1"/>
                    </pic:cNvPicPr>
                  </pic:nvPicPr>
                  <pic:blipFill>
                    <a:blip r:embed="rId8"/>
                    <a:stretch>
                      <a:fillRect/>
                    </a:stretch>
                  </pic:blipFill>
                  <pic:spPr>
                    <a:xfrm>
                      <a:off x="0" y="0"/>
                      <a:ext cx="5306060" cy="24676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Njg1ZDUxMDgyMzU5ODI1M2Q4N2QxYjZiYmJlN2QifQ=="/>
  </w:docVars>
  <w:rsids>
    <w:rsidRoot w:val="26E9154A"/>
    <w:rsid w:val="04147E1C"/>
    <w:rsid w:val="24617575"/>
    <w:rsid w:val="26E9154A"/>
    <w:rsid w:val="34E73F83"/>
    <w:rsid w:val="3BD96347"/>
    <w:rsid w:val="3DE15B51"/>
    <w:rsid w:val="4908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229</Words>
  <Characters>229</Characters>
  <Lines>0</Lines>
  <Paragraphs>0</Paragraphs>
  <TotalTime>2</TotalTime>
  <ScaleCrop>false</ScaleCrop>
  <LinksUpToDate>false</LinksUpToDate>
  <CharactersWithSpaces>238</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2022-04-12T06:11:00Z</dcterms:created>
  <dc:creator>Simon</dc:creator>
  <cp:lastModifiedBy>86155</cp:lastModifiedBy>
  <dcterms:modified xsi:type="dcterms:W3CDTF">2023-09-15T12:59:08Z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EFB9F2D3AC2A4644BE01E8A76415EA10</vt:lpwstr>
  </property>
</Properties>
</file>