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</w:rPr>
        <w:t>现场确认提供的材料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1.材料目录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（粘贴在档案袋外，方便核对）；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2.《教师资格认定申请表》2份（教师资格申报系统中填写后下载，A4纸打印）；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3.《个人承诺书》1份（教师资格申报系统中截图打印）；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4.（1）各阶段（本科及以上）毕业证、学位证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原件、复印件各1份；各阶段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学信网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学历证书电子注册备案表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》、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学信网《中国高等教育学位在线验证报告》各1份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港澳台学历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需要提供教育部留学服务中心出具的《港澳台学历认证书》原件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复印件各1份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国外学历需要提供教育部留学服务中心出具的《国外学历认证书》原件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复印件各1份。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《普通话水平测试等级证书》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原件，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高校教师岗前培训合格证原件、复印件；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体检表1份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体检表上须有照片，照片应与线上报名提交的照片一致；体检表须有医院盖章，且有明确体检合格结论）。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</w:rPr>
        <w:t>教育教学能力测试表（面试、试讲各1份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val="en-US" w:eastAsia="zh-CN"/>
        </w:rPr>
        <w:t>由人力资源部在现场审核时予以提供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0000FF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劳动合同（原件、复印件各1份）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由教务部管理系统打印的最近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教学任务（课表）（加盖教务部公章），辅导员课表可由学工部提供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加盖学工部公章）。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11.无犯罪记录证明原件1份。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12.近期免冠正面1寸彩色白底证件照片一张（与系统中的照片一致），照片背后备注所在二级单位及姓名。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yellow"/>
          <w:lang w:val="en-US" w:eastAsia="zh-CN"/>
        </w:rPr>
        <w:t>材料整理要求：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各项材料请按提目录顺序摆放，用法商档案袋装好，在档案袋正面贴上材料目录。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学历学位证书、普通话证书、岗前培训证书、劳动合同原件单独放另一个文件袋，以便方便核验。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3YTBlY2M5NmZmNzRjZjM2ZTE5YWJjYzkxOTlmMTMifQ=="/>
  </w:docVars>
  <w:rsids>
    <w:rsidRoot w:val="00E10C71"/>
    <w:rsid w:val="00083D0A"/>
    <w:rsid w:val="001A77B0"/>
    <w:rsid w:val="00232EBD"/>
    <w:rsid w:val="005B6485"/>
    <w:rsid w:val="008A1B49"/>
    <w:rsid w:val="00913287"/>
    <w:rsid w:val="009A5E46"/>
    <w:rsid w:val="00B0783B"/>
    <w:rsid w:val="00B76855"/>
    <w:rsid w:val="00BA141D"/>
    <w:rsid w:val="00C0454E"/>
    <w:rsid w:val="00C56800"/>
    <w:rsid w:val="00E10C71"/>
    <w:rsid w:val="022A617C"/>
    <w:rsid w:val="0925071E"/>
    <w:rsid w:val="11787B2D"/>
    <w:rsid w:val="130027A9"/>
    <w:rsid w:val="14427A1F"/>
    <w:rsid w:val="180D14AB"/>
    <w:rsid w:val="1DF134E1"/>
    <w:rsid w:val="22B348DE"/>
    <w:rsid w:val="22C81881"/>
    <w:rsid w:val="40DC372A"/>
    <w:rsid w:val="46D74F17"/>
    <w:rsid w:val="4F8102D5"/>
    <w:rsid w:val="54D51AA7"/>
    <w:rsid w:val="57014EB0"/>
    <w:rsid w:val="5D5E649B"/>
    <w:rsid w:val="619D5DBC"/>
    <w:rsid w:val="66AE2058"/>
    <w:rsid w:val="680669C3"/>
    <w:rsid w:val="6D3D2DB9"/>
    <w:rsid w:val="6DAD19EA"/>
    <w:rsid w:val="70FD2E1C"/>
    <w:rsid w:val="730724F1"/>
    <w:rsid w:val="7FD5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492</Words>
  <Characters>502</Characters>
  <Lines>2</Lines>
  <Paragraphs>1</Paragraphs>
  <TotalTime>13</TotalTime>
  <ScaleCrop>false</ScaleCrop>
  <LinksUpToDate>false</LinksUpToDate>
  <CharactersWithSpaces>507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2019-04-18T03:27:00Z</dcterms:created>
  <dc:creator>China</dc:creator>
  <cp:lastModifiedBy>孙融</cp:lastModifiedBy>
  <dcterms:modified xsi:type="dcterms:W3CDTF">2024-04-09T09:08:04Z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9937073594894E0BAF6226CA517F8CA0_13</vt:lpwstr>
  </property>
</Properties>
</file>